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6A3BD" w14:textId="77777777" w:rsidR="004D1C76" w:rsidRDefault="00933973" w:rsidP="002721D4">
      <w:pPr>
        <w:jc w:val="center"/>
        <w:rPr>
          <w:b/>
          <w:bCs/>
          <w:sz w:val="36"/>
          <w:szCs w:val="36"/>
          <w:lang w:eastAsia="nl-NL"/>
          <w14:ligatures w14:val="none"/>
        </w:rPr>
      </w:pPr>
      <w:r w:rsidRPr="00565710">
        <w:rPr>
          <w:b/>
          <w:bCs/>
          <w:sz w:val="36"/>
          <w:szCs w:val="36"/>
          <w:lang w:eastAsia="nl-NL"/>
          <w14:ligatures w14:val="none"/>
        </w:rPr>
        <w:t>PERSBERICHT</w:t>
      </w:r>
      <w:r w:rsidR="004D1C76">
        <w:rPr>
          <w:b/>
          <w:bCs/>
          <w:sz w:val="36"/>
          <w:szCs w:val="36"/>
          <w:lang w:eastAsia="nl-NL"/>
          <w14:ligatures w14:val="none"/>
        </w:rPr>
        <w:t xml:space="preserve"> </w:t>
      </w:r>
    </w:p>
    <w:p w14:paraId="1E1924A9" w14:textId="77777777" w:rsidR="004D1C76" w:rsidRDefault="004D1C76" w:rsidP="00E357C5">
      <w:pPr>
        <w:jc w:val="center"/>
        <w:rPr>
          <w:b/>
          <w:bCs/>
          <w:sz w:val="24"/>
          <w:szCs w:val="24"/>
          <w:lang w:eastAsia="nl-NL"/>
          <w14:ligatures w14:val="none"/>
        </w:rPr>
      </w:pPr>
    </w:p>
    <w:p w14:paraId="17CB1E6D" w14:textId="496AB7C7" w:rsidR="002721D4" w:rsidRPr="002721D4" w:rsidRDefault="00E357C5" w:rsidP="00E357C5">
      <w:pPr>
        <w:jc w:val="center"/>
        <w:rPr>
          <w:b/>
          <w:bCs/>
          <w:sz w:val="24"/>
          <w:szCs w:val="24"/>
        </w:rPr>
      </w:pPr>
      <w:r>
        <w:rPr>
          <w:b/>
          <w:bCs/>
          <w:sz w:val="24"/>
          <w:szCs w:val="24"/>
        </w:rPr>
        <w:t xml:space="preserve">Kabinet laat </w:t>
      </w:r>
      <w:r w:rsidR="002721D4" w:rsidRPr="002721D4">
        <w:rPr>
          <w:b/>
          <w:bCs/>
          <w:sz w:val="24"/>
          <w:szCs w:val="24"/>
        </w:rPr>
        <w:t xml:space="preserve">Nationale Parken </w:t>
      </w:r>
      <w:r>
        <w:rPr>
          <w:b/>
          <w:bCs/>
          <w:sz w:val="24"/>
          <w:szCs w:val="24"/>
        </w:rPr>
        <w:t>vallen</w:t>
      </w:r>
    </w:p>
    <w:p w14:paraId="0EF67B8E" w14:textId="2A128957" w:rsidR="00CD73FB" w:rsidRPr="006A36F9" w:rsidRDefault="00CD73FB" w:rsidP="00F00A23">
      <w:pPr>
        <w:jc w:val="both"/>
        <w:rPr>
          <w:sz w:val="24"/>
          <w:szCs w:val="24"/>
          <w:lang w:eastAsia="nl-NL"/>
          <w14:ligatures w14:val="none"/>
        </w:rPr>
      </w:pPr>
    </w:p>
    <w:p w14:paraId="6C6F39E2" w14:textId="2D1A7885" w:rsidR="00836C1D" w:rsidRDefault="00836C1D" w:rsidP="00836C1D">
      <w:pPr>
        <w:pStyle w:val="Geenafstand"/>
      </w:pPr>
      <w:r w:rsidRPr="00E357C5">
        <w:t>Nederland kent 22 nationale</w:t>
      </w:r>
      <w:r>
        <w:t xml:space="preserve"> parken</w:t>
      </w:r>
      <w:r w:rsidR="002432FE">
        <w:t xml:space="preserve">. </w:t>
      </w:r>
      <w:r>
        <w:t xml:space="preserve">Samen vormen ze de topcollectie van natuur en landschap in ons land. Het zijn dé plekken waar je kunt genieten van de mooiste natuur en die een thuis zijn voor bijzondere planten en dieren. Elk park kent haar eigen unieke karakter, identiteit en verhaal, en is verweven met de regionale geschiedenis en cultuur. Samen laten ze de verscheidenheid in landschappen en natuur zien en vertellen ze het verhaal van het ontstaan van Nederland. </w:t>
      </w:r>
      <w:r w:rsidR="004960E7">
        <w:t>Bovendien zijn het de letterlijke kraamkamers van natuurwaarden die vragen om behoud en herstel. Daar werken we dagelijks hard aan.</w:t>
      </w:r>
    </w:p>
    <w:p w14:paraId="020C815D" w14:textId="77777777" w:rsidR="00836C1D" w:rsidRDefault="00836C1D" w:rsidP="00836C1D">
      <w:pPr>
        <w:pStyle w:val="Geenafstand"/>
      </w:pPr>
    </w:p>
    <w:p w14:paraId="34CB7805" w14:textId="44EB096F" w:rsidR="00836C1D" w:rsidRDefault="00836C1D" w:rsidP="00836C1D">
      <w:pPr>
        <w:pStyle w:val="Geenafstand"/>
      </w:pPr>
      <w:r>
        <w:t>Nationale parken zijn niet alleen gebieden maar ook samenwerkingsverbanden. Bewoners, ondernemers, terrein-eigenaren, overheden, agrariërs en andere betrokken organisaties werken</w:t>
      </w:r>
      <w:r w:rsidR="00D410D6">
        <w:t xml:space="preserve"> </w:t>
      </w:r>
      <w:r>
        <w:t>er samen aan het beschermen, leren en laten beleven van de natuur en de daarmee verbonden cultuur. Z</w:t>
      </w:r>
      <w:r w:rsidRPr="002432FE">
        <w:rPr>
          <w:color w:val="000000" w:themeColor="text1"/>
        </w:rPr>
        <w:t>ij zoeken en vinden daarbij oplossingen voor de hedendaagse maatschappelijke opgaven. Nationale parken zijn natuurlijk erfgoed waarvan de geschiedenis ook altijd een economische waarde heeft gehad, met landbouw, drinkwaterwinning en recreatie. En nu nog steeds. U</w:t>
      </w:r>
      <w:r>
        <w:t xml:space="preserve">it recent onderzoek van Ecorys blijkt dat het keurmerk nationale parken 70 miljoen aan extra opbrengsten oplevert bovenop de economische waarde die natuur genereert. </w:t>
      </w:r>
      <w:r w:rsidR="005E5057">
        <w:t xml:space="preserve">Uit </w:t>
      </w:r>
      <w:hyperlink r:id="rId6" w:history="1">
        <w:r w:rsidR="005E5057" w:rsidRPr="00494012">
          <w:rPr>
            <w:rStyle w:val="Hyperlink"/>
          </w:rPr>
          <w:t>Europees onderzoek</w:t>
        </w:r>
      </w:hyperlink>
      <w:r w:rsidR="005E5057">
        <w:t xml:space="preserve"> blijkt dat elke euro die in natuur wordt geïnvesteerd wel 8 tot 38 keer wordt terugverdiend.</w:t>
      </w:r>
    </w:p>
    <w:p w14:paraId="4E3C170D" w14:textId="77777777" w:rsidR="00836C1D" w:rsidRDefault="00836C1D" w:rsidP="00836C1D">
      <w:pPr>
        <w:pStyle w:val="Geenafstand"/>
        <w:rPr>
          <w:kern w:val="0"/>
          <w:lang w:eastAsia="nl-NL"/>
          <w14:ligatures w14:val="none"/>
        </w:rPr>
      </w:pPr>
    </w:p>
    <w:p w14:paraId="724D2BFB" w14:textId="38E3D693" w:rsidR="00836C1D" w:rsidRDefault="00836C1D" w:rsidP="00836C1D">
      <w:pPr>
        <w:pStyle w:val="Geenafstand"/>
        <w:rPr>
          <w:kern w:val="0"/>
          <w:lang w:eastAsia="nl-NL"/>
          <w14:ligatures w14:val="none"/>
        </w:rPr>
      </w:pPr>
      <w:r>
        <w:rPr>
          <w:kern w:val="0"/>
          <w:lang w:eastAsia="nl-NL"/>
          <w14:ligatures w14:val="none"/>
        </w:rPr>
        <w:t>Om de uitvoering van het nieuwe Beleidsprogramma kracht bij te zetten, nam het ministerie van LVVN het initiatief een manifest op te stellen dat door zowel de nationale parken alsook 15 partners van de parken op 14 april jl. ondertekend is. Een borging dat de komende jaren een breed gedragen inzet wordt gepleegd op het beschermen van de meest karakteristieke natuurgebieden van Nederland.</w:t>
      </w:r>
    </w:p>
    <w:p w14:paraId="159D295B" w14:textId="77777777" w:rsidR="00836C1D" w:rsidRDefault="00836C1D" w:rsidP="00836C1D">
      <w:pPr>
        <w:pStyle w:val="Geenafstand"/>
        <w:rPr>
          <w:kern w:val="0"/>
          <w:lang w:eastAsia="nl-NL"/>
          <w14:ligatures w14:val="none"/>
        </w:rPr>
      </w:pPr>
    </w:p>
    <w:p w14:paraId="4948548F" w14:textId="164228DF" w:rsidR="00836C1D" w:rsidRPr="002432FE" w:rsidRDefault="00836C1D" w:rsidP="00836C1D">
      <w:pPr>
        <w:pStyle w:val="Geenafstand"/>
        <w:rPr>
          <w:color w:val="000000" w:themeColor="text1"/>
          <w:kern w:val="0"/>
          <w:lang w:eastAsia="nl-NL"/>
          <w14:ligatures w14:val="none"/>
        </w:rPr>
      </w:pPr>
      <w:r>
        <w:rPr>
          <w:kern w:val="0"/>
          <w:lang w:eastAsia="nl-NL"/>
          <w14:ligatures w14:val="none"/>
        </w:rPr>
        <w:t xml:space="preserve">De parken </w:t>
      </w:r>
      <w:r w:rsidR="00494012">
        <w:rPr>
          <w:kern w:val="0"/>
          <w:lang w:eastAsia="nl-NL"/>
          <w14:ligatures w14:val="none"/>
        </w:rPr>
        <w:t xml:space="preserve">zijn </w:t>
      </w:r>
      <w:r>
        <w:rPr>
          <w:kern w:val="0"/>
          <w:lang w:eastAsia="nl-NL"/>
          <w14:ligatures w14:val="none"/>
        </w:rPr>
        <w:t xml:space="preserve">klaar de komende jaren vol in te zetten op de uitvoeringsagenda. Helaas bleek </w:t>
      </w:r>
      <w:r w:rsidR="005E5057">
        <w:rPr>
          <w:kern w:val="0"/>
          <w:lang w:eastAsia="nl-NL"/>
          <w14:ligatures w14:val="none"/>
        </w:rPr>
        <w:t xml:space="preserve">vijf </w:t>
      </w:r>
      <w:r>
        <w:rPr>
          <w:kern w:val="0"/>
          <w:lang w:eastAsia="nl-NL"/>
          <w14:ligatures w14:val="none"/>
        </w:rPr>
        <w:t xml:space="preserve">(!) dagen na ondertekenen van het manifest dat de gehele bijdrage voor zowel IVN (na 2025) </w:t>
      </w:r>
      <w:r w:rsidR="004960E7">
        <w:rPr>
          <w:color w:val="000000" w:themeColor="text1"/>
          <w:kern w:val="0"/>
          <w:lang w:eastAsia="nl-NL"/>
          <w14:ligatures w14:val="none"/>
        </w:rPr>
        <w:t>als</w:t>
      </w:r>
      <w:r w:rsidR="004960E7" w:rsidRPr="002432FE">
        <w:rPr>
          <w:color w:val="000000" w:themeColor="text1"/>
          <w:kern w:val="0"/>
          <w:lang w:eastAsia="nl-NL"/>
          <w14:ligatures w14:val="none"/>
        </w:rPr>
        <w:t xml:space="preserve"> </w:t>
      </w:r>
      <w:r w:rsidRPr="002432FE">
        <w:rPr>
          <w:color w:val="000000" w:themeColor="text1"/>
          <w:kern w:val="0"/>
          <w:lang w:eastAsia="nl-NL"/>
          <w14:ligatures w14:val="none"/>
        </w:rPr>
        <w:t>de gezamenlijke parken (na 2026) wegbezuinigd worden</w:t>
      </w:r>
      <w:r w:rsidR="004960E7">
        <w:rPr>
          <w:color w:val="000000" w:themeColor="text1"/>
          <w:kern w:val="0"/>
          <w:lang w:eastAsia="nl-NL"/>
          <w14:ligatures w14:val="none"/>
        </w:rPr>
        <w:t xml:space="preserve"> in de voorstellen van het Kabinet die naar de Kamer worden gestuurd</w:t>
      </w:r>
      <w:r w:rsidRPr="002432FE">
        <w:rPr>
          <w:color w:val="000000" w:themeColor="text1"/>
          <w:kern w:val="0"/>
          <w:lang w:eastAsia="nl-NL"/>
          <w14:ligatures w14:val="none"/>
        </w:rPr>
        <w:t xml:space="preserve">. </w:t>
      </w:r>
    </w:p>
    <w:p w14:paraId="76E0DD3E" w14:textId="77777777" w:rsidR="00836C1D" w:rsidRPr="002432FE" w:rsidRDefault="00836C1D" w:rsidP="00836C1D">
      <w:pPr>
        <w:pStyle w:val="Geenafstand"/>
        <w:rPr>
          <w:color w:val="000000" w:themeColor="text1"/>
          <w:kern w:val="0"/>
          <w:lang w:eastAsia="nl-NL"/>
          <w14:ligatures w14:val="none"/>
        </w:rPr>
      </w:pPr>
    </w:p>
    <w:p w14:paraId="2B9497EC" w14:textId="4D25B9E5" w:rsidR="00836C1D" w:rsidRPr="002432FE" w:rsidRDefault="00836C1D" w:rsidP="00836C1D">
      <w:pPr>
        <w:pStyle w:val="Geenafstand"/>
        <w:rPr>
          <w:color w:val="000000" w:themeColor="text1"/>
          <w:kern w:val="0"/>
          <w:lang w:eastAsia="nl-NL"/>
          <w14:ligatures w14:val="none"/>
        </w:rPr>
      </w:pPr>
      <w:r w:rsidRPr="002432FE">
        <w:rPr>
          <w:color w:val="000000" w:themeColor="text1"/>
          <w:kern w:val="0"/>
          <w:lang w:eastAsia="nl-NL"/>
          <w14:ligatures w14:val="none"/>
        </w:rPr>
        <w:t xml:space="preserve">Wij kunnen niet anders dan concluderen dat het Kabinet </w:t>
      </w:r>
      <w:r w:rsidR="005E5057">
        <w:rPr>
          <w:color w:val="000000" w:themeColor="text1"/>
          <w:kern w:val="0"/>
          <w:lang w:eastAsia="nl-NL"/>
          <w14:ligatures w14:val="none"/>
        </w:rPr>
        <w:t>hiermee</w:t>
      </w:r>
      <w:r w:rsidR="00545542">
        <w:rPr>
          <w:color w:val="000000" w:themeColor="text1"/>
          <w:kern w:val="0"/>
          <w:lang w:eastAsia="nl-NL"/>
          <w14:ligatures w14:val="none"/>
        </w:rPr>
        <w:t xml:space="preserve"> </w:t>
      </w:r>
      <w:r w:rsidR="00545542">
        <w:rPr>
          <w:rFonts w:ascii="Calibri" w:hAnsi="Calibri" w:cs="Calibri"/>
        </w:rPr>
        <w:t>strijdig handelt met het  Beleidsprogramma Nationale Parken 2024 - 2030 en</w:t>
      </w:r>
      <w:r w:rsidR="005E5057">
        <w:rPr>
          <w:color w:val="000000" w:themeColor="text1"/>
          <w:kern w:val="0"/>
          <w:lang w:eastAsia="nl-NL"/>
          <w14:ligatures w14:val="none"/>
        </w:rPr>
        <w:t xml:space="preserve"> </w:t>
      </w:r>
      <w:r w:rsidRPr="002432FE">
        <w:rPr>
          <w:color w:val="000000" w:themeColor="text1"/>
          <w:kern w:val="0"/>
          <w:lang w:eastAsia="nl-NL"/>
          <w14:ligatures w14:val="none"/>
        </w:rPr>
        <w:t xml:space="preserve">alle grenzen van redelijkheid en fatsoen overschrijdt. Na jaren van intensieve voorbereiding staan de gezamenlijke nationale parken, samen met alle partners, klaar om verder invulling te geven aan de doelen die landelijk en regionaal zijn gesteld. Het ministerie van LVVN heeft daarbij een grote verantwoordelijkheid in haar rol als stelselverantwoordelijke. Wij zijn en blijven immers </w:t>
      </w:r>
      <w:r w:rsidRPr="002432FE">
        <w:rPr>
          <w:color w:val="000000" w:themeColor="text1"/>
          <w:kern w:val="0"/>
          <w:u w:val="single"/>
          <w:lang w:eastAsia="nl-NL"/>
          <w14:ligatures w14:val="none"/>
        </w:rPr>
        <w:t>nationale</w:t>
      </w:r>
      <w:r w:rsidRPr="002432FE">
        <w:rPr>
          <w:color w:val="000000" w:themeColor="text1"/>
          <w:kern w:val="0"/>
          <w:lang w:eastAsia="nl-NL"/>
          <w14:ligatures w14:val="none"/>
        </w:rPr>
        <w:t xml:space="preserve"> parken. De</w:t>
      </w:r>
      <w:r w:rsidR="004960E7">
        <w:rPr>
          <w:color w:val="000000" w:themeColor="text1"/>
          <w:kern w:val="0"/>
          <w:lang w:eastAsia="nl-NL"/>
          <w14:ligatures w14:val="none"/>
        </w:rPr>
        <w:t>ze</w:t>
      </w:r>
      <w:r w:rsidRPr="002432FE">
        <w:rPr>
          <w:color w:val="000000" w:themeColor="text1"/>
          <w:kern w:val="0"/>
          <w:lang w:eastAsia="nl-NL"/>
          <w14:ligatures w14:val="none"/>
        </w:rPr>
        <w:t xml:space="preserve"> totale financiële kaalslag kan niet anders dan de kwalificatie onbehoorlijk bestuur dragen.</w:t>
      </w:r>
    </w:p>
    <w:p w14:paraId="65C9967B" w14:textId="77777777" w:rsidR="00836C1D" w:rsidRDefault="00836C1D" w:rsidP="00836C1D">
      <w:pPr>
        <w:pStyle w:val="Geenafstand"/>
        <w:rPr>
          <w:kern w:val="0"/>
          <w:lang w:eastAsia="nl-NL"/>
          <w14:ligatures w14:val="none"/>
        </w:rPr>
      </w:pPr>
    </w:p>
    <w:p w14:paraId="007339C5" w14:textId="60DCF1E4" w:rsidR="00836C1D" w:rsidRDefault="00836C1D" w:rsidP="00836C1D">
      <w:pPr>
        <w:pStyle w:val="Geenafstand"/>
        <w:rPr>
          <w:kern w:val="0"/>
          <w:lang w:eastAsia="nl-NL"/>
          <w14:ligatures w14:val="none"/>
        </w:rPr>
      </w:pPr>
      <w:r w:rsidRPr="00836C1D">
        <w:rPr>
          <w:kern w:val="0"/>
          <w:lang w:eastAsia="nl-NL"/>
          <w14:ligatures w14:val="none"/>
        </w:rPr>
        <w:t xml:space="preserve">De Tweede Kamer </w:t>
      </w:r>
      <w:r>
        <w:rPr>
          <w:kern w:val="0"/>
          <w:lang w:eastAsia="nl-NL"/>
          <w14:ligatures w14:val="none"/>
        </w:rPr>
        <w:t xml:space="preserve">wordt opgeroepen </w:t>
      </w:r>
      <w:r w:rsidRPr="00836C1D">
        <w:rPr>
          <w:kern w:val="0"/>
          <w:lang w:eastAsia="nl-NL"/>
          <w14:ligatures w14:val="none"/>
        </w:rPr>
        <w:t xml:space="preserve">kleur </w:t>
      </w:r>
      <w:r>
        <w:rPr>
          <w:kern w:val="0"/>
          <w:lang w:eastAsia="nl-NL"/>
          <w14:ligatures w14:val="none"/>
        </w:rPr>
        <w:t xml:space="preserve">te </w:t>
      </w:r>
      <w:r w:rsidRPr="00836C1D">
        <w:rPr>
          <w:kern w:val="0"/>
          <w:lang w:eastAsia="nl-NL"/>
          <w14:ligatures w14:val="none"/>
        </w:rPr>
        <w:t>bekennen</w:t>
      </w:r>
      <w:r w:rsidR="004960E7">
        <w:rPr>
          <w:kern w:val="0"/>
          <w:lang w:eastAsia="nl-NL"/>
          <w14:ligatures w14:val="none"/>
        </w:rPr>
        <w:t xml:space="preserve"> </w:t>
      </w:r>
      <w:r w:rsidR="005E5057">
        <w:rPr>
          <w:kern w:val="0"/>
          <w:lang w:eastAsia="nl-NL"/>
          <w14:ligatures w14:val="none"/>
        </w:rPr>
        <w:t>en niet in te stemmen met</w:t>
      </w:r>
      <w:r w:rsidR="004960E7">
        <w:rPr>
          <w:kern w:val="0"/>
          <w:lang w:eastAsia="nl-NL"/>
          <w14:ligatures w14:val="none"/>
        </w:rPr>
        <w:t xml:space="preserve"> deze voorgenomen bezuiniging </w:t>
      </w:r>
      <w:r w:rsidR="005E5057">
        <w:rPr>
          <w:kern w:val="0"/>
          <w:lang w:eastAsia="nl-NL"/>
          <w14:ligatures w14:val="none"/>
        </w:rPr>
        <w:t>op de topnatuur in ons land</w:t>
      </w:r>
      <w:r>
        <w:rPr>
          <w:kern w:val="0"/>
          <w:lang w:eastAsia="nl-NL"/>
          <w14:ligatures w14:val="none"/>
        </w:rPr>
        <w:t>.</w:t>
      </w:r>
    </w:p>
    <w:p w14:paraId="2EC2BA2E" w14:textId="77777777" w:rsidR="004D1C76" w:rsidRDefault="004D1C76" w:rsidP="00836C1D">
      <w:pPr>
        <w:pStyle w:val="Geenafstand"/>
        <w:rPr>
          <w:kern w:val="0"/>
          <w:lang w:eastAsia="nl-NL"/>
          <w14:ligatures w14:val="none"/>
        </w:rPr>
      </w:pPr>
    </w:p>
    <w:p w14:paraId="1C202C48" w14:textId="0326A631" w:rsidR="004D1C76" w:rsidRPr="00836C1D" w:rsidRDefault="004D1C76" w:rsidP="00836C1D">
      <w:pPr>
        <w:pStyle w:val="Geenafstand"/>
        <w:rPr>
          <w:kern w:val="0"/>
          <w:lang w:eastAsia="nl-NL"/>
          <w14:ligatures w14:val="none"/>
        </w:rPr>
      </w:pPr>
      <w:r>
        <w:rPr>
          <w:kern w:val="0"/>
          <w:lang w:eastAsia="nl-NL"/>
          <w14:ligatures w14:val="none"/>
        </w:rPr>
        <w:t xml:space="preserve">Amersfoort, </w:t>
      </w:r>
      <w:r w:rsidR="00545542" w:rsidRPr="00545542">
        <w:rPr>
          <w:kern w:val="0"/>
          <w:highlight w:val="yellow"/>
          <w:lang w:eastAsia="nl-NL"/>
          <w14:ligatures w14:val="none"/>
        </w:rPr>
        <w:t>…</w:t>
      </w:r>
      <w:r>
        <w:rPr>
          <w:kern w:val="0"/>
          <w:lang w:eastAsia="nl-NL"/>
          <w14:ligatures w14:val="none"/>
        </w:rPr>
        <w:t xml:space="preserve"> mei 2025</w:t>
      </w:r>
    </w:p>
    <w:p w14:paraId="5C7645A4" w14:textId="0E14FF1B" w:rsidR="00933973" w:rsidRPr="00545542" w:rsidRDefault="00933973" w:rsidP="00387A5D">
      <w:pPr>
        <w:rPr>
          <w:sz w:val="20"/>
          <w:szCs w:val="20"/>
          <w:lang w:eastAsia="nl-NL"/>
          <w14:ligatures w14:val="none"/>
        </w:rPr>
      </w:pPr>
      <w:r w:rsidRPr="00545542">
        <w:rPr>
          <w:sz w:val="20"/>
          <w:szCs w:val="20"/>
          <w:lang w:eastAsia="nl-NL"/>
          <w14:ligatures w14:val="none"/>
        </w:rPr>
        <w:t>---------------------------------------------------------------------------------------------------------------</w:t>
      </w:r>
      <w:r w:rsidR="00545542">
        <w:rPr>
          <w:sz w:val="20"/>
          <w:szCs w:val="20"/>
          <w:lang w:eastAsia="nl-NL"/>
          <w14:ligatures w14:val="none"/>
        </w:rPr>
        <w:t>----------------------</w:t>
      </w:r>
    </w:p>
    <w:p w14:paraId="26E4FF71" w14:textId="3DB03E95" w:rsidR="004960E7" w:rsidRPr="00545542" w:rsidRDefault="004960E7" w:rsidP="0066246E">
      <w:pPr>
        <w:rPr>
          <w:sz w:val="20"/>
          <w:szCs w:val="20"/>
        </w:rPr>
      </w:pPr>
      <w:r w:rsidRPr="00545542">
        <w:rPr>
          <w:sz w:val="20"/>
          <w:szCs w:val="20"/>
        </w:rPr>
        <w:t>Landelijke media:</w:t>
      </w:r>
    </w:p>
    <w:p w14:paraId="0AA25AFA" w14:textId="1768B499" w:rsidR="00751351" w:rsidRPr="00545542" w:rsidRDefault="001B5237" w:rsidP="0066246E">
      <w:pPr>
        <w:rPr>
          <w:sz w:val="20"/>
          <w:szCs w:val="20"/>
        </w:rPr>
      </w:pPr>
      <w:r w:rsidRPr="00545542">
        <w:rPr>
          <w:sz w:val="20"/>
          <w:szCs w:val="20"/>
        </w:rPr>
        <w:t xml:space="preserve">Voor nadere informatie kan u contact opnemen met: Gijs de Kruif, voorzitter </w:t>
      </w:r>
      <w:r w:rsidR="00751351" w:rsidRPr="00545542">
        <w:rPr>
          <w:sz w:val="20"/>
          <w:szCs w:val="20"/>
        </w:rPr>
        <w:t xml:space="preserve">Stichting </w:t>
      </w:r>
      <w:r w:rsidR="00BE76BD" w:rsidRPr="00545542">
        <w:rPr>
          <w:sz w:val="20"/>
          <w:szCs w:val="20"/>
        </w:rPr>
        <w:t>Samenwerkingsverband Nationale Parken, tel. 0</w:t>
      </w:r>
      <w:r w:rsidR="00A31860" w:rsidRPr="00545542">
        <w:rPr>
          <w:sz w:val="20"/>
          <w:szCs w:val="20"/>
        </w:rPr>
        <w:t xml:space="preserve">318 – 24 00 35 </w:t>
      </w:r>
      <w:r w:rsidR="00BE76BD" w:rsidRPr="00545542">
        <w:rPr>
          <w:sz w:val="20"/>
          <w:szCs w:val="20"/>
        </w:rPr>
        <w:t xml:space="preserve">of e-mail </w:t>
      </w:r>
      <w:hyperlink r:id="rId7" w:history="1">
        <w:r w:rsidR="00751351" w:rsidRPr="00545542">
          <w:rPr>
            <w:rStyle w:val="Hyperlink"/>
            <w:sz w:val="20"/>
            <w:szCs w:val="20"/>
          </w:rPr>
          <w:t>secretariaat@nationaleparken.nl</w:t>
        </w:r>
      </w:hyperlink>
    </w:p>
    <w:p w14:paraId="11641835" w14:textId="155A56A5" w:rsidR="00751351" w:rsidRPr="00545542" w:rsidRDefault="00751351" w:rsidP="0066246E">
      <w:pPr>
        <w:rPr>
          <w:sz w:val="20"/>
          <w:szCs w:val="20"/>
        </w:rPr>
      </w:pPr>
      <w:r w:rsidRPr="00545542">
        <w:rPr>
          <w:sz w:val="20"/>
          <w:szCs w:val="20"/>
        </w:rPr>
        <w:t>------------------------------------------------------------------------------------------------------------------------</w:t>
      </w:r>
      <w:r w:rsidR="00545542">
        <w:rPr>
          <w:sz w:val="20"/>
          <w:szCs w:val="20"/>
        </w:rPr>
        <w:t>-------------</w:t>
      </w:r>
    </w:p>
    <w:sectPr w:rsidR="00751351" w:rsidRPr="0054554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A7D0C9" w14:textId="77777777" w:rsidR="005D0545" w:rsidRDefault="005D0545" w:rsidP="0028633F">
      <w:r>
        <w:separator/>
      </w:r>
    </w:p>
  </w:endnote>
  <w:endnote w:type="continuationSeparator" w:id="0">
    <w:p w14:paraId="5B4E4437" w14:textId="77777777" w:rsidR="005D0545" w:rsidRDefault="005D0545" w:rsidP="00286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ECA76" w14:textId="77777777" w:rsidR="0028633F" w:rsidRDefault="0028633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0894965"/>
      <w:docPartObj>
        <w:docPartGallery w:val="Page Numbers (Bottom of Page)"/>
        <w:docPartUnique/>
      </w:docPartObj>
    </w:sdtPr>
    <w:sdtEndPr/>
    <w:sdtContent>
      <w:p w14:paraId="49CB9418" w14:textId="089ECF15" w:rsidR="00DD043F" w:rsidRDefault="00DD043F">
        <w:pPr>
          <w:pStyle w:val="Voettekst"/>
          <w:jc w:val="right"/>
        </w:pPr>
        <w:r>
          <w:fldChar w:fldCharType="begin"/>
        </w:r>
        <w:r>
          <w:instrText>PAGE   \* MERGEFORMAT</w:instrText>
        </w:r>
        <w:r>
          <w:fldChar w:fldCharType="separate"/>
        </w:r>
        <w:r>
          <w:t>2</w:t>
        </w:r>
        <w:r>
          <w:fldChar w:fldCharType="end"/>
        </w:r>
      </w:p>
    </w:sdtContent>
  </w:sdt>
  <w:p w14:paraId="6CAE4631" w14:textId="77777777" w:rsidR="0028633F" w:rsidRDefault="0028633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F3036" w14:textId="77777777" w:rsidR="0028633F" w:rsidRDefault="0028633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7B1E8D" w14:textId="77777777" w:rsidR="005D0545" w:rsidRDefault="005D0545" w:rsidP="0028633F">
      <w:r>
        <w:separator/>
      </w:r>
    </w:p>
  </w:footnote>
  <w:footnote w:type="continuationSeparator" w:id="0">
    <w:p w14:paraId="43036BBF" w14:textId="77777777" w:rsidR="005D0545" w:rsidRDefault="005D0545" w:rsidP="00286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CF0AC" w14:textId="77777777" w:rsidR="0028633F" w:rsidRDefault="0028633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E62E6" w14:textId="2A195B2A" w:rsidR="0028633F" w:rsidRDefault="0028633F">
    <w:pPr>
      <w:pStyle w:val="Koptekst"/>
    </w:pPr>
    <w:r>
      <w:rPr>
        <w:noProof/>
      </w:rPr>
      <w:drawing>
        <wp:inline distT="0" distB="0" distL="0" distR="0" wp14:anchorId="29CB220A" wp14:editId="66B49E4A">
          <wp:extent cx="1701800" cy="453408"/>
          <wp:effectExtent l="0" t="0" r="0" b="3810"/>
          <wp:docPr id="722835804" name="Afbeelding 1" descr="Afbeelding met tekst, Lettertype, symbool, logo&#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835804" name="Afbeelding 1" descr="Afbeelding met tekst, Lettertype, symbool, logo&#10;&#10;Door AI gegenereerde inhoud is mogelijk onjuist."/>
                  <pic:cNvPicPr>
                    <a:picLocks noChangeAspect="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13199" cy="45644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2B771" w14:textId="77777777" w:rsidR="0028633F" w:rsidRDefault="0028633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46E"/>
    <w:rsid w:val="000148D2"/>
    <w:rsid w:val="00031D4C"/>
    <w:rsid w:val="00033081"/>
    <w:rsid w:val="001827BE"/>
    <w:rsid w:val="00197BB5"/>
    <w:rsid w:val="001B5237"/>
    <w:rsid w:val="001E1E2D"/>
    <w:rsid w:val="002432FE"/>
    <w:rsid w:val="002661D9"/>
    <w:rsid w:val="002721D4"/>
    <w:rsid w:val="0028633F"/>
    <w:rsid w:val="00317BC7"/>
    <w:rsid w:val="00326EB6"/>
    <w:rsid w:val="00387A5D"/>
    <w:rsid w:val="00447D98"/>
    <w:rsid w:val="00494012"/>
    <w:rsid w:val="004960E7"/>
    <w:rsid w:val="004D1704"/>
    <w:rsid w:val="004D1C76"/>
    <w:rsid w:val="004E3F96"/>
    <w:rsid w:val="00545542"/>
    <w:rsid w:val="00565710"/>
    <w:rsid w:val="00597F8F"/>
    <w:rsid w:val="005D0545"/>
    <w:rsid w:val="005D3F0B"/>
    <w:rsid w:val="005E5057"/>
    <w:rsid w:val="00623138"/>
    <w:rsid w:val="00640DEA"/>
    <w:rsid w:val="0066246E"/>
    <w:rsid w:val="00684BEC"/>
    <w:rsid w:val="00696116"/>
    <w:rsid w:val="006A36F9"/>
    <w:rsid w:val="006B39B1"/>
    <w:rsid w:val="00707A78"/>
    <w:rsid w:val="00751351"/>
    <w:rsid w:val="007A7712"/>
    <w:rsid w:val="007B6581"/>
    <w:rsid w:val="007D42D0"/>
    <w:rsid w:val="007D5C31"/>
    <w:rsid w:val="008114E4"/>
    <w:rsid w:val="00836C1D"/>
    <w:rsid w:val="008A5C13"/>
    <w:rsid w:val="008A6C8C"/>
    <w:rsid w:val="008D5DF1"/>
    <w:rsid w:val="009036BC"/>
    <w:rsid w:val="00925106"/>
    <w:rsid w:val="00933973"/>
    <w:rsid w:val="009B4526"/>
    <w:rsid w:val="00A31860"/>
    <w:rsid w:val="00AB01D9"/>
    <w:rsid w:val="00B1693D"/>
    <w:rsid w:val="00B23EF0"/>
    <w:rsid w:val="00B27A0C"/>
    <w:rsid w:val="00B31E74"/>
    <w:rsid w:val="00B330F7"/>
    <w:rsid w:val="00BE76BD"/>
    <w:rsid w:val="00BF74D8"/>
    <w:rsid w:val="00C23D37"/>
    <w:rsid w:val="00C60A89"/>
    <w:rsid w:val="00CB0ED4"/>
    <w:rsid w:val="00CD73FB"/>
    <w:rsid w:val="00CF203A"/>
    <w:rsid w:val="00D10E05"/>
    <w:rsid w:val="00D410D6"/>
    <w:rsid w:val="00D52A4B"/>
    <w:rsid w:val="00DD043F"/>
    <w:rsid w:val="00E357C5"/>
    <w:rsid w:val="00E419D2"/>
    <w:rsid w:val="00E47A8D"/>
    <w:rsid w:val="00E8352F"/>
    <w:rsid w:val="00E90AD2"/>
    <w:rsid w:val="00F00A23"/>
    <w:rsid w:val="00F0724F"/>
    <w:rsid w:val="00F2193B"/>
    <w:rsid w:val="00F7799C"/>
    <w:rsid w:val="00F77DE4"/>
    <w:rsid w:val="00F92519"/>
    <w:rsid w:val="00FE1420"/>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D7247"/>
  <w15:chartTrackingRefBased/>
  <w15:docId w15:val="{B4EB8489-CDCF-4CF6-A00E-D22F810EC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6246E"/>
    <w:pPr>
      <w:spacing w:after="0" w:line="240" w:lineRule="auto"/>
    </w:pPr>
    <w:rPr>
      <w:rFonts w:ascii="Aptos" w:hAnsi="Aptos" w:cs="Aptos"/>
      <w:kern w:val="0"/>
    </w:rPr>
  </w:style>
  <w:style w:type="paragraph" w:styleId="Kop1">
    <w:name w:val="heading 1"/>
    <w:basedOn w:val="Standaard"/>
    <w:next w:val="Standaard"/>
    <w:link w:val="Kop1Char"/>
    <w:uiPriority w:val="9"/>
    <w:qFormat/>
    <w:rsid w:val="0066246E"/>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rPr>
  </w:style>
  <w:style w:type="paragraph" w:styleId="Kop2">
    <w:name w:val="heading 2"/>
    <w:basedOn w:val="Standaard"/>
    <w:next w:val="Standaard"/>
    <w:link w:val="Kop2Char"/>
    <w:uiPriority w:val="9"/>
    <w:semiHidden/>
    <w:unhideWhenUsed/>
    <w:qFormat/>
    <w:rsid w:val="0066246E"/>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rPr>
  </w:style>
  <w:style w:type="paragraph" w:styleId="Kop3">
    <w:name w:val="heading 3"/>
    <w:basedOn w:val="Standaard"/>
    <w:next w:val="Standaard"/>
    <w:link w:val="Kop3Char"/>
    <w:uiPriority w:val="9"/>
    <w:semiHidden/>
    <w:unhideWhenUsed/>
    <w:qFormat/>
    <w:rsid w:val="0066246E"/>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rPr>
  </w:style>
  <w:style w:type="paragraph" w:styleId="Kop4">
    <w:name w:val="heading 4"/>
    <w:basedOn w:val="Standaard"/>
    <w:next w:val="Standaard"/>
    <w:link w:val="Kop4Char"/>
    <w:uiPriority w:val="9"/>
    <w:semiHidden/>
    <w:unhideWhenUsed/>
    <w:qFormat/>
    <w:rsid w:val="0066246E"/>
    <w:pPr>
      <w:keepNext/>
      <w:keepLines/>
      <w:spacing w:before="80" w:after="40" w:line="259" w:lineRule="auto"/>
      <w:outlineLvl w:val="3"/>
    </w:pPr>
    <w:rPr>
      <w:rFonts w:asciiTheme="minorHAnsi" w:eastAsiaTheme="majorEastAsia" w:hAnsiTheme="minorHAnsi" w:cstheme="majorBidi"/>
      <w:i/>
      <w:iCs/>
      <w:color w:val="0F4761" w:themeColor="accent1" w:themeShade="BF"/>
      <w:kern w:val="2"/>
    </w:rPr>
  </w:style>
  <w:style w:type="paragraph" w:styleId="Kop5">
    <w:name w:val="heading 5"/>
    <w:basedOn w:val="Standaard"/>
    <w:next w:val="Standaard"/>
    <w:link w:val="Kop5Char"/>
    <w:uiPriority w:val="9"/>
    <w:semiHidden/>
    <w:unhideWhenUsed/>
    <w:qFormat/>
    <w:rsid w:val="0066246E"/>
    <w:pPr>
      <w:keepNext/>
      <w:keepLines/>
      <w:spacing w:before="80" w:after="40" w:line="259" w:lineRule="auto"/>
      <w:outlineLvl w:val="4"/>
    </w:pPr>
    <w:rPr>
      <w:rFonts w:asciiTheme="minorHAnsi" w:eastAsiaTheme="majorEastAsia" w:hAnsiTheme="minorHAnsi" w:cstheme="majorBidi"/>
      <w:color w:val="0F4761" w:themeColor="accent1" w:themeShade="BF"/>
      <w:kern w:val="2"/>
    </w:rPr>
  </w:style>
  <w:style w:type="paragraph" w:styleId="Kop6">
    <w:name w:val="heading 6"/>
    <w:basedOn w:val="Standaard"/>
    <w:next w:val="Standaard"/>
    <w:link w:val="Kop6Char"/>
    <w:uiPriority w:val="9"/>
    <w:semiHidden/>
    <w:unhideWhenUsed/>
    <w:qFormat/>
    <w:rsid w:val="0066246E"/>
    <w:pPr>
      <w:keepNext/>
      <w:keepLines/>
      <w:spacing w:before="40" w:line="259" w:lineRule="auto"/>
      <w:outlineLvl w:val="5"/>
    </w:pPr>
    <w:rPr>
      <w:rFonts w:asciiTheme="minorHAnsi" w:eastAsiaTheme="majorEastAsia" w:hAnsiTheme="minorHAnsi" w:cstheme="majorBidi"/>
      <w:i/>
      <w:iCs/>
      <w:color w:val="595959" w:themeColor="text1" w:themeTint="A6"/>
      <w:kern w:val="2"/>
    </w:rPr>
  </w:style>
  <w:style w:type="paragraph" w:styleId="Kop7">
    <w:name w:val="heading 7"/>
    <w:basedOn w:val="Standaard"/>
    <w:next w:val="Standaard"/>
    <w:link w:val="Kop7Char"/>
    <w:uiPriority w:val="9"/>
    <w:semiHidden/>
    <w:unhideWhenUsed/>
    <w:qFormat/>
    <w:rsid w:val="0066246E"/>
    <w:pPr>
      <w:keepNext/>
      <w:keepLines/>
      <w:spacing w:before="40" w:line="259" w:lineRule="auto"/>
      <w:outlineLvl w:val="6"/>
    </w:pPr>
    <w:rPr>
      <w:rFonts w:asciiTheme="minorHAnsi" w:eastAsiaTheme="majorEastAsia" w:hAnsiTheme="minorHAnsi" w:cstheme="majorBidi"/>
      <w:color w:val="595959" w:themeColor="text1" w:themeTint="A6"/>
      <w:kern w:val="2"/>
    </w:rPr>
  </w:style>
  <w:style w:type="paragraph" w:styleId="Kop8">
    <w:name w:val="heading 8"/>
    <w:basedOn w:val="Standaard"/>
    <w:next w:val="Standaard"/>
    <w:link w:val="Kop8Char"/>
    <w:uiPriority w:val="9"/>
    <w:semiHidden/>
    <w:unhideWhenUsed/>
    <w:qFormat/>
    <w:rsid w:val="0066246E"/>
    <w:pPr>
      <w:keepNext/>
      <w:keepLines/>
      <w:spacing w:line="259" w:lineRule="auto"/>
      <w:outlineLvl w:val="7"/>
    </w:pPr>
    <w:rPr>
      <w:rFonts w:asciiTheme="minorHAnsi" w:eastAsiaTheme="majorEastAsia" w:hAnsiTheme="minorHAnsi" w:cstheme="majorBidi"/>
      <w:i/>
      <w:iCs/>
      <w:color w:val="272727" w:themeColor="text1" w:themeTint="D8"/>
      <w:kern w:val="2"/>
    </w:rPr>
  </w:style>
  <w:style w:type="paragraph" w:styleId="Kop9">
    <w:name w:val="heading 9"/>
    <w:basedOn w:val="Standaard"/>
    <w:next w:val="Standaard"/>
    <w:link w:val="Kop9Char"/>
    <w:uiPriority w:val="9"/>
    <w:semiHidden/>
    <w:unhideWhenUsed/>
    <w:qFormat/>
    <w:rsid w:val="0066246E"/>
    <w:pPr>
      <w:keepNext/>
      <w:keepLines/>
      <w:spacing w:line="259" w:lineRule="auto"/>
      <w:outlineLvl w:val="8"/>
    </w:pPr>
    <w:rPr>
      <w:rFonts w:asciiTheme="minorHAnsi" w:eastAsiaTheme="majorEastAsia" w:hAnsiTheme="minorHAnsi" w:cstheme="majorBidi"/>
      <w:color w:val="272727" w:themeColor="text1" w:themeTint="D8"/>
      <w:kern w:val="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6246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6246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6246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6246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6246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6246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6246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6246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6246E"/>
    <w:rPr>
      <w:rFonts w:eastAsiaTheme="majorEastAsia" w:cstheme="majorBidi"/>
      <w:color w:val="272727" w:themeColor="text1" w:themeTint="D8"/>
    </w:rPr>
  </w:style>
  <w:style w:type="paragraph" w:styleId="Titel">
    <w:name w:val="Title"/>
    <w:basedOn w:val="Standaard"/>
    <w:next w:val="Standaard"/>
    <w:link w:val="TitelChar"/>
    <w:uiPriority w:val="10"/>
    <w:qFormat/>
    <w:rsid w:val="0066246E"/>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6246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6246E"/>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rPr>
  </w:style>
  <w:style w:type="character" w:customStyle="1" w:styleId="OndertitelChar">
    <w:name w:val="Ondertitel Char"/>
    <w:basedOn w:val="Standaardalinea-lettertype"/>
    <w:link w:val="Ondertitel"/>
    <w:uiPriority w:val="11"/>
    <w:rsid w:val="0066246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6246E"/>
    <w:pPr>
      <w:spacing w:before="160" w:after="160" w:line="259" w:lineRule="auto"/>
      <w:jc w:val="center"/>
    </w:pPr>
    <w:rPr>
      <w:rFonts w:asciiTheme="minorHAnsi" w:hAnsiTheme="minorHAnsi" w:cstheme="minorBidi"/>
      <w:i/>
      <w:iCs/>
      <w:color w:val="404040" w:themeColor="text1" w:themeTint="BF"/>
      <w:kern w:val="2"/>
    </w:rPr>
  </w:style>
  <w:style w:type="character" w:customStyle="1" w:styleId="CitaatChar">
    <w:name w:val="Citaat Char"/>
    <w:basedOn w:val="Standaardalinea-lettertype"/>
    <w:link w:val="Citaat"/>
    <w:uiPriority w:val="29"/>
    <w:rsid w:val="0066246E"/>
    <w:rPr>
      <w:i/>
      <w:iCs/>
      <w:color w:val="404040" w:themeColor="text1" w:themeTint="BF"/>
    </w:rPr>
  </w:style>
  <w:style w:type="paragraph" w:styleId="Lijstalinea">
    <w:name w:val="List Paragraph"/>
    <w:basedOn w:val="Standaard"/>
    <w:uiPriority w:val="34"/>
    <w:qFormat/>
    <w:rsid w:val="0066246E"/>
    <w:pPr>
      <w:spacing w:after="160" w:line="259" w:lineRule="auto"/>
      <w:ind w:left="720"/>
      <w:contextualSpacing/>
    </w:pPr>
    <w:rPr>
      <w:rFonts w:asciiTheme="minorHAnsi" w:hAnsiTheme="minorHAnsi" w:cstheme="minorBidi"/>
      <w:kern w:val="2"/>
    </w:rPr>
  </w:style>
  <w:style w:type="character" w:styleId="Intensievebenadrukking">
    <w:name w:val="Intense Emphasis"/>
    <w:basedOn w:val="Standaardalinea-lettertype"/>
    <w:uiPriority w:val="21"/>
    <w:qFormat/>
    <w:rsid w:val="0066246E"/>
    <w:rPr>
      <w:i/>
      <w:iCs/>
      <w:color w:val="0F4761" w:themeColor="accent1" w:themeShade="BF"/>
    </w:rPr>
  </w:style>
  <w:style w:type="paragraph" w:styleId="Duidelijkcitaat">
    <w:name w:val="Intense Quote"/>
    <w:basedOn w:val="Standaard"/>
    <w:next w:val="Standaard"/>
    <w:link w:val="DuidelijkcitaatChar"/>
    <w:uiPriority w:val="30"/>
    <w:qFormat/>
    <w:rsid w:val="0066246E"/>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rPr>
  </w:style>
  <w:style w:type="character" w:customStyle="1" w:styleId="DuidelijkcitaatChar">
    <w:name w:val="Duidelijk citaat Char"/>
    <w:basedOn w:val="Standaardalinea-lettertype"/>
    <w:link w:val="Duidelijkcitaat"/>
    <w:uiPriority w:val="30"/>
    <w:rsid w:val="0066246E"/>
    <w:rPr>
      <w:i/>
      <w:iCs/>
      <w:color w:val="0F4761" w:themeColor="accent1" w:themeShade="BF"/>
    </w:rPr>
  </w:style>
  <w:style w:type="character" w:styleId="Intensieveverwijzing">
    <w:name w:val="Intense Reference"/>
    <w:basedOn w:val="Standaardalinea-lettertype"/>
    <w:uiPriority w:val="32"/>
    <w:qFormat/>
    <w:rsid w:val="0066246E"/>
    <w:rPr>
      <w:b/>
      <w:bCs/>
      <w:smallCaps/>
      <w:color w:val="0F4761" w:themeColor="accent1" w:themeShade="BF"/>
      <w:spacing w:val="5"/>
    </w:rPr>
  </w:style>
  <w:style w:type="paragraph" w:styleId="Koptekst">
    <w:name w:val="header"/>
    <w:basedOn w:val="Standaard"/>
    <w:link w:val="KoptekstChar"/>
    <w:uiPriority w:val="99"/>
    <w:unhideWhenUsed/>
    <w:rsid w:val="0028633F"/>
    <w:pPr>
      <w:tabs>
        <w:tab w:val="center" w:pos="4536"/>
        <w:tab w:val="right" w:pos="9072"/>
      </w:tabs>
    </w:pPr>
  </w:style>
  <w:style w:type="character" w:customStyle="1" w:styleId="KoptekstChar">
    <w:name w:val="Koptekst Char"/>
    <w:basedOn w:val="Standaardalinea-lettertype"/>
    <w:link w:val="Koptekst"/>
    <w:uiPriority w:val="99"/>
    <w:rsid w:val="0028633F"/>
    <w:rPr>
      <w:rFonts w:ascii="Aptos" w:hAnsi="Aptos" w:cs="Aptos"/>
      <w:kern w:val="0"/>
    </w:rPr>
  </w:style>
  <w:style w:type="paragraph" w:styleId="Voettekst">
    <w:name w:val="footer"/>
    <w:basedOn w:val="Standaard"/>
    <w:link w:val="VoettekstChar"/>
    <w:uiPriority w:val="99"/>
    <w:unhideWhenUsed/>
    <w:rsid w:val="0028633F"/>
    <w:pPr>
      <w:tabs>
        <w:tab w:val="center" w:pos="4536"/>
        <w:tab w:val="right" w:pos="9072"/>
      </w:tabs>
    </w:pPr>
  </w:style>
  <w:style w:type="character" w:customStyle="1" w:styleId="VoettekstChar">
    <w:name w:val="Voettekst Char"/>
    <w:basedOn w:val="Standaardalinea-lettertype"/>
    <w:link w:val="Voettekst"/>
    <w:uiPriority w:val="99"/>
    <w:rsid w:val="0028633F"/>
    <w:rPr>
      <w:rFonts w:ascii="Aptos" w:hAnsi="Aptos" w:cs="Aptos"/>
      <w:kern w:val="0"/>
    </w:rPr>
  </w:style>
  <w:style w:type="character" w:styleId="Hyperlink">
    <w:name w:val="Hyperlink"/>
    <w:basedOn w:val="Standaardalinea-lettertype"/>
    <w:uiPriority w:val="99"/>
    <w:unhideWhenUsed/>
    <w:rsid w:val="00751351"/>
    <w:rPr>
      <w:color w:val="467886" w:themeColor="hyperlink"/>
      <w:u w:val="single"/>
    </w:rPr>
  </w:style>
  <w:style w:type="character" w:styleId="Onopgelostemelding">
    <w:name w:val="Unresolved Mention"/>
    <w:basedOn w:val="Standaardalinea-lettertype"/>
    <w:uiPriority w:val="99"/>
    <w:semiHidden/>
    <w:unhideWhenUsed/>
    <w:rsid w:val="00751351"/>
    <w:rPr>
      <w:color w:val="605E5C"/>
      <w:shd w:val="clear" w:color="auto" w:fill="E1DFDD"/>
    </w:rPr>
  </w:style>
  <w:style w:type="paragraph" w:customStyle="1" w:styleId="paragraph">
    <w:name w:val="paragraph"/>
    <w:basedOn w:val="Standaard"/>
    <w:rsid w:val="006A36F9"/>
    <w:pPr>
      <w:spacing w:before="100" w:beforeAutospacing="1" w:after="100" w:afterAutospacing="1"/>
    </w:pPr>
    <w:rPr>
      <w:rFonts w:ascii="Times New Roman" w:eastAsia="Times New Roman" w:hAnsi="Times New Roman" w:cs="Times New Roman"/>
      <w:sz w:val="24"/>
      <w:szCs w:val="24"/>
      <w:lang w:eastAsia="nl-NL"/>
      <w14:ligatures w14:val="none"/>
    </w:rPr>
  </w:style>
  <w:style w:type="character" w:customStyle="1" w:styleId="normaltextrun">
    <w:name w:val="normaltextrun"/>
    <w:basedOn w:val="Standaardalinea-lettertype"/>
    <w:rsid w:val="006A36F9"/>
  </w:style>
  <w:style w:type="character" w:customStyle="1" w:styleId="eop">
    <w:name w:val="eop"/>
    <w:basedOn w:val="Standaardalinea-lettertype"/>
    <w:rsid w:val="006A36F9"/>
  </w:style>
  <w:style w:type="table" w:styleId="Tabelraster">
    <w:name w:val="Table Grid"/>
    <w:basedOn w:val="Standaardtabel"/>
    <w:uiPriority w:val="39"/>
    <w:rsid w:val="006A36F9"/>
    <w:pPr>
      <w:spacing w:after="0" w:line="240" w:lineRule="auto"/>
    </w:pPr>
    <w:rPr>
      <w:rFonts w:ascii="Calibri" w:hAnsi="Calibri" w:cs="Calibri"/>
      <w:sz w:val="18"/>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696116"/>
    <w:pPr>
      <w:spacing w:after="0" w:line="240" w:lineRule="auto"/>
    </w:pPr>
    <w:rPr>
      <w:rFonts w:ascii="Aptos" w:hAnsi="Aptos" w:cs="Aptos"/>
      <w:kern w:val="0"/>
    </w:rPr>
  </w:style>
  <w:style w:type="character" w:styleId="Verwijzingopmerking">
    <w:name w:val="annotation reference"/>
    <w:basedOn w:val="Standaardalinea-lettertype"/>
    <w:uiPriority w:val="99"/>
    <w:semiHidden/>
    <w:unhideWhenUsed/>
    <w:rsid w:val="004E3F96"/>
    <w:rPr>
      <w:sz w:val="16"/>
      <w:szCs w:val="16"/>
    </w:rPr>
  </w:style>
  <w:style w:type="paragraph" w:styleId="Tekstopmerking">
    <w:name w:val="annotation text"/>
    <w:basedOn w:val="Standaard"/>
    <w:link w:val="TekstopmerkingChar"/>
    <w:uiPriority w:val="99"/>
    <w:unhideWhenUsed/>
    <w:rsid w:val="004E3F96"/>
    <w:rPr>
      <w:sz w:val="20"/>
      <w:szCs w:val="20"/>
    </w:rPr>
  </w:style>
  <w:style w:type="character" w:customStyle="1" w:styleId="TekstopmerkingChar">
    <w:name w:val="Tekst opmerking Char"/>
    <w:basedOn w:val="Standaardalinea-lettertype"/>
    <w:link w:val="Tekstopmerking"/>
    <w:uiPriority w:val="99"/>
    <w:rsid w:val="004E3F96"/>
    <w:rPr>
      <w:rFonts w:ascii="Aptos" w:hAnsi="Aptos" w:cs="Aptos"/>
      <w:kern w:val="0"/>
      <w:sz w:val="20"/>
      <w:szCs w:val="20"/>
    </w:rPr>
  </w:style>
  <w:style w:type="paragraph" w:styleId="Onderwerpvanopmerking">
    <w:name w:val="annotation subject"/>
    <w:basedOn w:val="Tekstopmerking"/>
    <w:next w:val="Tekstopmerking"/>
    <w:link w:val="OnderwerpvanopmerkingChar"/>
    <w:uiPriority w:val="99"/>
    <w:semiHidden/>
    <w:unhideWhenUsed/>
    <w:rsid w:val="004E3F96"/>
    <w:rPr>
      <w:b/>
      <w:bCs/>
    </w:rPr>
  </w:style>
  <w:style w:type="character" w:customStyle="1" w:styleId="OnderwerpvanopmerkingChar">
    <w:name w:val="Onderwerp van opmerking Char"/>
    <w:basedOn w:val="TekstopmerkingChar"/>
    <w:link w:val="Onderwerpvanopmerking"/>
    <w:uiPriority w:val="99"/>
    <w:semiHidden/>
    <w:rsid w:val="004E3F96"/>
    <w:rPr>
      <w:rFonts w:ascii="Aptos" w:hAnsi="Aptos" w:cs="Aptos"/>
      <w:b/>
      <w:bCs/>
      <w:kern w:val="0"/>
      <w:sz w:val="20"/>
      <w:szCs w:val="20"/>
    </w:rPr>
  </w:style>
  <w:style w:type="paragraph" w:styleId="Geenafstand">
    <w:name w:val="No Spacing"/>
    <w:uiPriority w:val="1"/>
    <w:qFormat/>
    <w:rsid w:val="00836C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13203">
      <w:bodyDiv w:val="1"/>
      <w:marLeft w:val="0"/>
      <w:marRight w:val="0"/>
      <w:marTop w:val="0"/>
      <w:marBottom w:val="0"/>
      <w:divBdr>
        <w:top w:val="none" w:sz="0" w:space="0" w:color="auto"/>
        <w:left w:val="none" w:sz="0" w:space="0" w:color="auto"/>
        <w:bottom w:val="none" w:sz="0" w:space="0" w:color="auto"/>
        <w:right w:val="none" w:sz="0" w:space="0" w:color="auto"/>
      </w:divBdr>
    </w:div>
    <w:div w:id="269046122">
      <w:bodyDiv w:val="1"/>
      <w:marLeft w:val="0"/>
      <w:marRight w:val="0"/>
      <w:marTop w:val="0"/>
      <w:marBottom w:val="0"/>
      <w:divBdr>
        <w:top w:val="none" w:sz="0" w:space="0" w:color="auto"/>
        <w:left w:val="none" w:sz="0" w:space="0" w:color="auto"/>
        <w:bottom w:val="none" w:sz="0" w:space="0" w:color="auto"/>
        <w:right w:val="none" w:sz="0" w:space="0" w:color="auto"/>
      </w:divBdr>
    </w:div>
    <w:div w:id="415369159">
      <w:bodyDiv w:val="1"/>
      <w:marLeft w:val="0"/>
      <w:marRight w:val="0"/>
      <w:marTop w:val="0"/>
      <w:marBottom w:val="0"/>
      <w:divBdr>
        <w:top w:val="none" w:sz="0" w:space="0" w:color="auto"/>
        <w:left w:val="none" w:sz="0" w:space="0" w:color="auto"/>
        <w:bottom w:val="none" w:sz="0" w:space="0" w:color="auto"/>
        <w:right w:val="none" w:sz="0" w:space="0" w:color="auto"/>
      </w:divBdr>
    </w:div>
    <w:div w:id="1176654513">
      <w:bodyDiv w:val="1"/>
      <w:marLeft w:val="0"/>
      <w:marRight w:val="0"/>
      <w:marTop w:val="0"/>
      <w:marBottom w:val="0"/>
      <w:divBdr>
        <w:top w:val="none" w:sz="0" w:space="0" w:color="auto"/>
        <w:left w:val="none" w:sz="0" w:space="0" w:color="auto"/>
        <w:bottom w:val="none" w:sz="0" w:space="0" w:color="auto"/>
        <w:right w:val="none" w:sz="0" w:space="0" w:color="auto"/>
      </w:divBdr>
    </w:div>
    <w:div w:id="137927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mailto:secretariaat@nationaleparken.nl"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s://issuu.com/collectiefnatuurinclusief/docs/na_000_500_agenda_2.0_investeringsperspectief_2024?_ga=2.156621246.445885716.1746104671-1076184545.1746104671"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cid:image002.jpg@01DB8E7C.CEF938D0"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asisArchiefDocument" ma:contentTypeID="0x010100ACB23D82E564BA4F845A28018CE9564600D06AC4FEC69C6149A1A8B8BE3B337564" ma:contentTypeVersion="13" ma:contentTypeDescription="" ma:contentTypeScope="" ma:versionID="e5772fd29b0a2401270ed17778023d12">
  <xsd:schema xmlns:xsd="http://www.w3.org/2001/XMLSchema" xmlns:xs="http://www.w3.org/2001/XMLSchema" xmlns:p="http://schemas.microsoft.com/office/2006/metadata/properties" xmlns:ns2="d611480a-9148-4c3f-b97b-789bef2c5e98" xmlns:ns4="d611480a-9148-4c3f-b97b-789bef2c5e98" xmlns:ns5="c2db721d-6907-4b8f-9dee-765d6a074230" targetNamespace="http://schemas.microsoft.com/office/2006/metadata/properties" ma:root="true" ma:fieldsID="baf8cb9aa5718b156f5089cc2df3a2cf" ns4:_="" ns5:_="">
    <xsd:import namespace="d611480a-9148-4c3f-b97b-789bef2c5e98"/>
    <xsd:import namespace="d611480a-9148-4c3f-b97b-789bef2c5e98"/>
    <xsd:import namespace="c2db721d-6907-4b8f-9dee-765d6a074230"/>
    <xsd:element name="properties">
      <xsd:complexType>
        <xsd:sequence>
          <xsd:element name="documentManagement">
            <xsd:complexType>
              <xsd:all>
                <xsd:element ref="ns2:pfBehandelaar" minOccurs="0"/>
                <xsd:element ref="ns2:ic7bc0bece1c448f8ceec46a4675dd9b" minOccurs="0"/>
                <xsd:element ref="ns4:_dlc_DocId" minOccurs="0"/>
                <xsd:element ref="ns4:_dlc_DocIdUrl" minOccurs="0"/>
                <xsd:element ref="ns4:_dlc_DocIdPersistId" minOccurs="0"/>
                <xsd:element ref="ns4:TaxCatchAllLabel" minOccurs="0"/>
                <xsd:element ref="ns4:TaxCatchAll" minOccurs="0"/>
                <xsd:element ref="ns4:TaxKeywordTaxHTField" minOccurs="0"/>
                <xsd:element ref="ns5:MediaServiceMetadata" minOccurs="0"/>
                <xsd:element ref="ns5:MediaServiceFastMetadata" minOccurs="0"/>
                <xsd:element ref="ns5:MediaServiceSearchPropertie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11480a-9148-4c3f-b97b-789bef2c5e98" elementFormDefault="qualified">
    <xsd:import namespace="http://schemas.microsoft.com/office/2006/documentManagement/types"/>
    <xsd:import namespace="http://schemas.microsoft.com/office/infopath/2007/PartnerControls"/>
    <xsd:element name="pfBehandelaar" ma:index="3" nillable="true" ma:displayName="Behandelaar" ma:list="UserInfo" ma:SharePointGroup="0" ma:internalName="pfBehandelaa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c7bc0bece1c448f8ceec46a4675dd9b" ma:index="11" nillable="true" ma:taxonomy="true" ma:internalName="ic7bc0bece1c448f8ceec46a4675dd9b" ma:taxonomyFieldName="pfDocumenttype" ma:displayName="Documenttype" ma:default="" ma:fieldId="{2c7bc0be-ce1c-448f-8cee-c46a4675dd9b}" ma:sspId="eaf9897b-199b-4c07-af7a-d0a2188f11c6" ma:termSetId="08e72d5c-b052-48bd-8ede-97584e8557c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611480a-9148-4c3f-b97b-789bef2c5e98" elementFormDefault="qualified">
    <xsd:import namespace="http://schemas.microsoft.com/office/2006/documentManagement/types"/>
    <xsd:import namespace="http://schemas.microsoft.com/office/infopath/2007/PartnerControls"/>
    <xsd:element name="_dlc_DocId" ma:index="12" nillable="true" ma:displayName="Waarde van de document-id" ma:description="De waarde van de document-id die aan dit item is toegewezen." ma:internalName="_dlc_DocId" ma:readOnly="true">
      <xsd:simpleType>
        <xsd:restriction base="dms:Text"/>
      </xsd:simpleType>
    </xsd:element>
    <xsd:element name="_dlc_DocIdUrl" ma:index="1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Id blijven behouden" ma:description="Id behouden tijdens toevoegen." ma:hidden="true" ma:internalName="_dlc_DocIdPersistId" ma:readOnly="true">
      <xsd:simpleType>
        <xsd:restriction base="dms:Boolean"/>
      </xsd:simpleType>
    </xsd:element>
    <xsd:element name="TaxCatchAllLabel" ma:index="15" nillable="true" ma:displayName="Taxonomy Catch All Column1" ma:hidden="true" ma:list="{9dc551ab-356e-4f4f-a743-ea7c306433ed}" ma:internalName="TaxCatchAllLabel" ma:readOnly="true" ma:showField="CatchAllDataLabel" ma:web="d611480a-9148-4c3f-b97b-789bef2c5e98">
      <xsd:complexType>
        <xsd:complexContent>
          <xsd:extension base="dms:MultiChoiceLookup">
            <xsd:sequence>
              <xsd:element name="Value" type="dms:Lookup" maxOccurs="unbounded" minOccurs="0" nillable="true"/>
            </xsd:sequence>
          </xsd:extension>
        </xsd:complexContent>
      </xsd:complexType>
    </xsd:element>
    <xsd:element name="TaxCatchAll" ma:index="16" nillable="true" ma:displayName="Taxonomy Catch All Column" ma:hidden="true" ma:list="{9dc551ab-356e-4f4f-a743-ea7c306433ed}" ma:internalName="TaxCatchAll" ma:showField="CatchAllData" ma:web="d611480a-9148-4c3f-b97b-789bef2c5e98">
      <xsd:complexType>
        <xsd:complexContent>
          <xsd:extension base="dms:MultiChoiceLookup">
            <xsd:sequence>
              <xsd:element name="Value" type="dms:Lookup" maxOccurs="unbounded" minOccurs="0" nillable="true"/>
            </xsd:sequence>
          </xsd:extension>
        </xsd:complexContent>
      </xsd:complexType>
    </xsd:element>
    <xsd:element name="TaxKeywordTaxHTField" ma:index="17" nillable="true" ma:taxonomy="true" ma:internalName="TaxKeywordTaxHTField" ma:taxonomyFieldName="TaxKeyword" ma:displayName="Ondernemingstrefwoorden" ma:fieldId="{23f27201-bee3-471e-b2e7-b64fd8b7ca38}" ma:taxonomyMulti="true" ma:sspId="eaf9897b-199b-4c07-af7a-d0a2188f11c6"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2db721d-6907-4b8f-9dee-765d6a074230"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oudstype"/>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7bc0bece1c448f8ceec46a4675dd9b xmlns="d611480a-9148-4c3f-b97b-789bef2c5e98">
      <Terms xmlns="http://schemas.microsoft.com/office/infopath/2007/PartnerControls"/>
    </ic7bc0bece1c448f8ceec46a4675dd9b>
    <pfBehandelaar xmlns="d611480a-9148-4c3f-b97b-789bef2c5e98">
      <UserInfo>
        <DisplayName/>
        <AccountId xsi:nil="true"/>
        <AccountType/>
      </UserInfo>
    </pfBehandelaar>
    <TaxCatchAll xmlns="d611480a-9148-4c3f-b97b-789bef2c5e98">
      <Value>1</Value>
    </TaxCatchAll>
    <TaxKeywordTaxHTField xmlns="d611480a-9148-4c3f-b97b-789bef2c5e98">
      <Terms xmlns="http://schemas.microsoft.com/office/infopath/2007/PartnerControls"/>
    </TaxKeywordTaxHTField>
    <_dlc_DocId xmlns="d611480a-9148-4c3f-b97b-789bef2c5e98">PF00-532067462-159</_dlc_DocId>
    <_dlc_DocIdUrl xmlns="d611480a-9148-4c3f-b97b-789bef2c5e98">
      <Url>https://fryslan.sharepoint.com/sites/nationaal-park-schiermonnikoog/_layouts/15/DocIdRedir.aspx?ID=PF00-532067462-159</Url>
      <Description>PF00-532067462-159</Description>
    </_dlc_DocIdUrl>
  </documentManagement>
</p:properties>
</file>

<file path=customXml/itemProps1.xml><?xml version="1.0" encoding="utf-8"?>
<ds:datastoreItem xmlns:ds="http://schemas.openxmlformats.org/officeDocument/2006/customXml" ds:itemID="{7D2FF330-9BB7-4662-91C0-DD347301E5D0}"/>
</file>

<file path=customXml/itemProps2.xml><?xml version="1.0" encoding="utf-8"?>
<ds:datastoreItem xmlns:ds="http://schemas.openxmlformats.org/officeDocument/2006/customXml" ds:itemID="{B1F5E07A-B1CE-4292-8449-AA3915893BCC}"/>
</file>

<file path=customXml/itemProps3.xml><?xml version="1.0" encoding="utf-8"?>
<ds:datastoreItem xmlns:ds="http://schemas.openxmlformats.org/officeDocument/2006/customXml" ds:itemID="{7C01B3DA-8440-4F18-B923-3294780910DC}"/>
</file>

<file path=customXml/itemProps4.xml><?xml version="1.0" encoding="utf-8"?>
<ds:datastoreItem xmlns:ds="http://schemas.openxmlformats.org/officeDocument/2006/customXml" ds:itemID="{612DC075-0770-4FB2-ACFE-8256A78CA4AF}"/>
</file>

<file path=docProps/app.xml><?xml version="1.0" encoding="utf-8"?>
<Properties xmlns="http://schemas.openxmlformats.org/officeDocument/2006/extended-properties" xmlns:vt="http://schemas.openxmlformats.org/officeDocument/2006/docPropsVTypes">
  <Template>Normal</Template>
  <TotalTime>2</TotalTime>
  <Pages>1</Pages>
  <Words>568</Words>
  <Characters>3125</Characters>
  <Application>Microsoft Office Word</Application>
  <DocSecurity>4</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Erwin van den Berg</dc:creator>
  <cp:keywords/>
  <dc:description/>
  <cp:lastModifiedBy>Holwerda, Durk</cp:lastModifiedBy>
  <cp:revision>2</cp:revision>
  <dcterms:created xsi:type="dcterms:W3CDTF">2025-05-02T06:24:00Z</dcterms:created>
  <dcterms:modified xsi:type="dcterms:W3CDTF">2025-05-02T06:24:00Z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0x010100ACB23D82E564BA4F845A28018CE9564600D06AC4FEC69C6149A1A8B8BE3B337564</vt:lpwstr>
  </property>
  <property fmtid="{D5CDD505-2E9C-101B-9397-08002B2CF9AE}" pid="3" name="g613eed44ffa49e891404850c3b6dc2f">
    <vt:lpwstr>Publyksplein|53d4801f-f4d3-4a06-a693-a9c57cdaffa3</vt:lpwstr>
  </property>
  <property fmtid="{D5CDD505-2E9C-101B-9397-08002B2CF9AE}" pid="4" name="_dlc_DocIdItemGuid">
    <vt:lpwstr>45512778-949c-4c4e-8acc-9bebd399ca3b</vt:lpwstr>
  </property>
</Properties>
</file>